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C423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303F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="007E3F5B">
              <w:rPr>
                <w:caps/>
                <w:u w:val="single"/>
              </w:rPr>
              <w:t>United Arab Emirates,</w:t>
            </w:r>
            <w:r w:rsidR="007E3F5B" w:rsidRPr="00A52B02">
              <w:rPr>
                <w:caps/>
                <w:u w:val="single"/>
              </w:rPr>
              <w:t xml:space="preserve"> </w:t>
            </w:r>
            <w:bookmarkEnd w:id="0"/>
            <w:r w:rsidR="007E3F5B" w:rsidRPr="00215FEF">
              <w:rPr>
                <w:caps/>
                <w:u w:val="single"/>
              </w:rPr>
              <w:t>KINGDOM OF BAHRAIN, THE STATE OF KUWAIT, OMAN, QATAR,</w:t>
            </w:r>
            <w:r w:rsidR="007E3F5B">
              <w:rPr>
                <w:caps/>
                <w:u w:val="single"/>
              </w:rPr>
              <w:t xml:space="preserve"> </w:t>
            </w:r>
            <w:r w:rsidR="007E3F5B" w:rsidRPr="00A52B02">
              <w:rPr>
                <w:caps/>
                <w:u w:val="single"/>
              </w:rPr>
              <w:t xml:space="preserve">Kingdom of </w:t>
            </w:r>
            <w:r w:rsidR="007E3F5B">
              <w:rPr>
                <w:caps/>
                <w:u w:val="single"/>
              </w:rPr>
              <w:t>Saudi Arabia,</w:t>
            </w:r>
            <w:r w:rsidR="007E3F5B" w:rsidRPr="00215FEF">
              <w:rPr>
                <w:caps/>
                <w:u w:val="single"/>
              </w:rPr>
              <w:t xml:space="preserve"> YEMEN</w:t>
            </w:r>
          </w:p>
          <w:p w:rsidR="00EA4725" w:rsidRPr="00441372" w:rsidRDefault="003C423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and milk products (ICS Code: 67.100)</w:t>
            </w:r>
            <w:bookmarkStart w:id="3" w:name="sps3a"/>
            <w:bookmarkEnd w:id="3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C42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C42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The Kingdom of Saudi Arabia/The Cooperation Council for the Arab States of the Gulf draft Technical Regulation for </w:t>
            </w:r>
            <w:r w:rsidR="00CB2A86">
              <w:t>"Processed C</w:t>
            </w:r>
            <w:r>
              <w:t xml:space="preserve">heese, </w:t>
            </w:r>
            <w:r w:rsidR="00CB2A86">
              <w:t>S</w:t>
            </w:r>
            <w:r>
              <w:t xml:space="preserve">preadable </w:t>
            </w:r>
            <w:r w:rsidR="00CB2A86">
              <w:t>P</w:t>
            </w:r>
            <w:r>
              <w:t xml:space="preserve">rocessed </w:t>
            </w:r>
            <w:r w:rsidR="00CB2A86">
              <w:t>C</w:t>
            </w:r>
            <w:r>
              <w:t xml:space="preserve">heese, </w:t>
            </w:r>
            <w:r w:rsidR="00CB2A86">
              <w:t>P</w:t>
            </w:r>
            <w:r>
              <w:t xml:space="preserve">rocessed </w:t>
            </w:r>
            <w:r w:rsidR="00CB2A86">
              <w:t>C</w:t>
            </w:r>
            <w:r>
              <w:t xml:space="preserve">heese with </w:t>
            </w:r>
            <w:r w:rsidR="00CB2A86">
              <w:t>V</w:t>
            </w:r>
            <w:r>
              <w:t xml:space="preserve">egetable </w:t>
            </w:r>
            <w:r w:rsidR="00CB2A86">
              <w:t>O</w:t>
            </w:r>
            <w:r>
              <w:t xml:space="preserve">ils, </w:t>
            </w:r>
            <w:r w:rsidR="00CB2A86">
              <w:t>S</w:t>
            </w:r>
            <w:r>
              <w:t xml:space="preserve">preadable </w:t>
            </w:r>
            <w:r w:rsidR="00CB2A86">
              <w:t>P</w:t>
            </w:r>
            <w:r>
              <w:t xml:space="preserve">rocessed </w:t>
            </w:r>
            <w:r w:rsidR="00CB2A86">
              <w:t>C</w:t>
            </w:r>
            <w:r>
              <w:t xml:space="preserve">heese with </w:t>
            </w:r>
            <w:r w:rsidR="00CB2A86">
              <w:t>V</w:t>
            </w:r>
            <w:r>
              <w:t xml:space="preserve">egetable </w:t>
            </w:r>
            <w:r w:rsidR="00CB2A86">
              <w:t>O</w:t>
            </w:r>
            <w:r>
              <w:t>ils"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7</w:t>
            </w:r>
            <w:bookmarkEnd w:id="10"/>
          </w:p>
          <w:p w:rsidR="00EA4725" w:rsidRPr="00441372" w:rsidRDefault="002C2A56" w:rsidP="00441372">
            <w:pPr>
              <w:spacing w:after="120"/>
            </w:pPr>
            <w:hyperlink r:id="rId8" w:tgtFrame="_blank" w:history="1">
              <w:r w:rsidR="003C4239">
                <w:rPr>
                  <w:color w:val="0000FF"/>
                  <w:u w:val="single"/>
                </w:rPr>
                <w:t>https://members.wto.org/crnattachments/2018/SPS/SAU/18_3553_00_x.pdf</w:t>
              </w:r>
            </w:hyperlink>
            <w:bookmarkStart w:id="11" w:name="sps5d"/>
            <w:bookmarkEnd w:id="11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processed cheese, spreadable processed cheese, processed cheese with vegetable oils and spreadable processed cheese with vegetable oils.</w:t>
            </w:r>
            <w:bookmarkStart w:id="12" w:name="sps6a"/>
            <w:bookmarkEnd w:id="12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C423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A-8(b)-1978 (CODEX General Standard for Process(</w:t>
            </w:r>
            <w:proofErr w:type="spellStart"/>
            <w:r w:rsidRPr="00441372">
              <w:t>ed</w:t>
            </w:r>
            <w:proofErr w:type="spellEnd"/>
            <w:r w:rsidRPr="00441372">
              <w:t>) Cheese and Spreadable Process(</w:t>
            </w:r>
            <w:proofErr w:type="spellStart"/>
            <w:r w:rsidRPr="00441372">
              <w:t>ed</w:t>
            </w:r>
            <w:proofErr w:type="spellEnd"/>
            <w:r w:rsidRPr="00441372">
              <w:t>) Cheese)</w:t>
            </w:r>
            <w:bookmarkEnd w:id="20"/>
          </w:p>
          <w:p w:rsidR="00EA4725" w:rsidRPr="00441372" w:rsidRDefault="003C42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C42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C42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3C423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C423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C423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3C423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3C42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C42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B2A86" w:rsidRDefault="003C423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bookmarkEnd w:id="38"/>
            <w:r w:rsidR="00CB2A86">
              <w:t>8 September 2018</w:t>
            </w:r>
          </w:p>
          <w:p w:rsidR="00EA4725" w:rsidRPr="00441372" w:rsidRDefault="003C423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E303FE" w:rsidRDefault="003C4239">
            <w:r>
              <w:t>Saudi Food and Drug Authority</w:t>
            </w:r>
          </w:p>
          <w:p w:rsidR="00E303FE" w:rsidRDefault="003C4239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E303FE" w:rsidRDefault="003C4239">
            <w:r>
              <w:t>Tel: +(966 11) 203 8222, Ext. 3358</w:t>
            </w:r>
          </w:p>
          <w:p w:rsidR="00E303FE" w:rsidRDefault="003C4239">
            <w:r>
              <w:t>Fax: +(966 11) 210 9825</w:t>
            </w:r>
          </w:p>
          <w:p w:rsidR="00E303FE" w:rsidRDefault="003C4239">
            <w:r>
              <w:t>E-mail: SPSEP.Food@sfda.gov.sa</w:t>
            </w:r>
          </w:p>
          <w:p w:rsidR="00E303FE" w:rsidRDefault="003C423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E303F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C423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C423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303FE" w:rsidRDefault="003C4239">
            <w:r>
              <w:t>Saudi Food and Drug Authority</w:t>
            </w:r>
          </w:p>
          <w:p w:rsidR="00E303FE" w:rsidRDefault="003C4239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E303FE" w:rsidRDefault="003C4239">
            <w:r>
              <w:t>Tel: +(966 11) 203 8222, Ext. 3358</w:t>
            </w:r>
          </w:p>
          <w:p w:rsidR="00E303FE" w:rsidRDefault="003C4239">
            <w:r>
              <w:t>Fax: +(966 11) 210 9825</w:t>
            </w:r>
          </w:p>
          <w:p w:rsidR="00E303FE" w:rsidRDefault="003C4239">
            <w:r>
              <w:t>E-mail: SPSEP.Food@sfda.gov.sa</w:t>
            </w:r>
          </w:p>
          <w:p w:rsidR="00E303FE" w:rsidRDefault="003C4239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7141CF" w:rsidRPr="00441372" w:rsidRDefault="002C2A56" w:rsidP="00441372"/>
    <w:sectPr w:rsidR="007141CF" w:rsidRPr="00441372" w:rsidSect="00CB2A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97" w:rsidRDefault="003C4239">
      <w:r>
        <w:separator/>
      </w:r>
    </w:p>
  </w:endnote>
  <w:endnote w:type="continuationSeparator" w:id="0">
    <w:p w:rsidR="005B6897" w:rsidRDefault="003C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B2A86" w:rsidRDefault="00CB2A86" w:rsidP="00CB2A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B2A86" w:rsidRDefault="00CB2A86" w:rsidP="00CB2A8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C423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97" w:rsidRDefault="003C4239">
      <w:r>
        <w:separator/>
      </w:r>
    </w:p>
  </w:footnote>
  <w:footnote w:type="continuationSeparator" w:id="0">
    <w:p w:rsidR="005B6897" w:rsidRDefault="003C4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86" w:rsidRPr="00CB2A86" w:rsidRDefault="00CB2A86" w:rsidP="00CB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2A86">
      <w:t>G/SPS/N/ARE/160 • G/SPS/N/BHR/192 • G/SPS/N/KWT/43 • G/SPS/N/OMN/89 • G/SPS/N/QAT/93 • G/SPS/N/SAU/366</w:t>
    </w:r>
    <w:r w:rsidR="00792C87">
      <w:t xml:space="preserve"> </w:t>
    </w:r>
    <w:r w:rsidR="00792C87" w:rsidRPr="00CB2A86">
      <w:t>•</w:t>
    </w:r>
    <w:r w:rsidR="00792C87">
      <w:t xml:space="preserve"> G/SPS/N/YEM/34</w:t>
    </w:r>
  </w:p>
  <w:p w:rsidR="00CB2A86" w:rsidRPr="00CB2A86" w:rsidRDefault="00CB2A86" w:rsidP="00CB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B2A86" w:rsidRPr="00CB2A86" w:rsidRDefault="00CB2A86" w:rsidP="00CB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2A86">
      <w:t xml:space="preserve">- </w:t>
    </w:r>
    <w:r w:rsidRPr="00CB2A86">
      <w:fldChar w:fldCharType="begin"/>
    </w:r>
    <w:r w:rsidRPr="00CB2A86">
      <w:instrText xml:space="preserve"> PAGE </w:instrText>
    </w:r>
    <w:r w:rsidRPr="00CB2A86">
      <w:fldChar w:fldCharType="separate"/>
    </w:r>
    <w:r w:rsidR="002C2A56">
      <w:rPr>
        <w:noProof/>
      </w:rPr>
      <w:t>2</w:t>
    </w:r>
    <w:r w:rsidRPr="00CB2A86">
      <w:fldChar w:fldCharType="end"/>
    </w:r>
    <w:r w:rsidRPr="00CB2A86">
      <w:t xml:space="preserve"> -</w:t>
    </w:r>
  </w:p>
  <w:p w:rsidR="00EA4725" w:rsidRPr="00CB2A86" w:rsidRDefault="002C2A56" w:rsidP="00CB2A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86" w:rsidRPr="00CB2A86" w:rsidRDefault="00CB2A86" w:rsidP="00CB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2A86">
      <w:t>G/SPS/N/ARE/160 • G/SPS/N/BHR/192 • G/SPS/N/KWT/43 • G/SPS/N/OMN/89 • G/SPS/N/QAT/93 • G/SPS/N/SAU/366</w:t>
    </w:r>
  </w:p>
  <w:p w:rsidR="00CB2A86" w:rsidRPr="00CB2A86" w:rsidRDefault="00CB2A86" w:rsidP="00CB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B2A86" w:rsidRPr="00CB2A86" w:rsidRDefault="00CB2A86" w:rsidP="00CB2A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B2A86">
      <w:t xml:space="preserve">- </w:t>
    </w:r>
    <w:r w:rsidRPr="00CB2A86">
      <w:fldChar w:fldCharType="begin"/>
    </w:r>
    <w:r w:rsidRPr="00CB2A86">
      <w:instrText xml:space="preserve"> PAGE </w:instrText>
    </w:r>
    <w:r w:rsidRPr="00CB2A86">
      <w:fldChar w:fldCharType="separate"/>
    </w:r>
    <w:r w:rsidRPr="00CB2A86">
      <w:rPr>
        <w:noProof/>
      </w:rPr>
      <w:t>2</w:t>
    </w:r>
    <w:r w:rsidRPr="00CB2A86">
      <w:fldChar w:fldCharType="end"/>
    </w:r>
    <w:r w:rsidRPr="00CB2A86">
      <w:t xml:space="preserve"> -</w:t>
    </w:r>
  </w:p>
  <w:p w:rsidR="00EA4725" w:rsidRPr="00CB2A86" w:rsidRDefault="002C2A56" w:rsidP="00CB2A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03F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2A5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B2A8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303F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1190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6C9B62" wp14:editId="7391E075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2A56" w:rsidP="00422B6F">
          <w:pPr>
            <w:jc w:val="right"/>
            <w:rPr>
              <w:b/>
              <w:szCs w:val="16"/>
            </w:rPr>
          </w:pPr>
        </w:p>
      </w:tc>
    </w:tr>
    <w:tr w:rsidR="00E303F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2A5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B2A86" w:rsidRDefault="00CB2A8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G/SPS/N/ARE/160, G/SPS/N/BHR/192</w:t>
          </w:r>
        </w:p>
        <w:p w:rsidR="00CB2A86" w:rsidRDefault="00CB2A8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G/SPS/N/KWT/43, G/SPS/N/OMN/89</w:t>
          </w:r>
        </w:p>
        <w:p w:rsidR="00CB2A86" w:rsidRDefault="00CB2A8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G/SPS/N/QAT/93, G/SPS/N/SAU/366</w:t>
          </w:r>
        </w:p>
        <w:p w:rsidR="00CB2A86" w:rsidRDefault="00CB2A8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G/SPS/N/YEM/3</w:t>
          </w:r>
          <w:r w:rsidR="00792C87">
            <w:rPr>
              <w:b/>
              <w:szCs w:val="16"/>
            </w:rPr>
            <w:t>4</w:t>
          </w:r>
        </w:p>
        <w:bookmarkEnd w:id="46"/>
        <w:p w:rsidR="00656ABC" w:rsidRPr="00EA4725" w:rsidRDefault="002C2A56" w:rsidP="00656ABC">
          <w:pPr>
            <w:jc w:val="right"/>
            <w:rPr>
              <w:b/>
              <w:szCs w:val="16"/>
            </w:rPr>
          </w:pPr>
        </w:p>
      </w:tc>
    </w:tr>
    <w:tr w:rsidR="00E303F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2A5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2A56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10 July 2018</w:t>
          </w:r>
        </w:p>
      </w:tc>
    </w:tr>
    <w:tr w:rsidR="00E303F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C4239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C2A56">
            <w:rPr>
              <w:color w:val="FF0000"/>
              <w:szCs w:val="16"/>
            </w:rPr>
            <w:t>18-4312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C423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2A5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2A5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303F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B2A8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B2A8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C2A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21450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B4935C" w:tentative="1">
      <w:start w:val="1"/>
      <w:numFmt w:val="lowerLetter"/>
      <w:lvlText w:val="%2."/>
      <w:lvlJc w:val="left"/>
      <w:pPr>
        <w:ind w:left="1080" w:hanging="360"/>
      </w:pPr>
    </w:lvl>
    <w:lvl w:ilvl="2" w:tplc="DA569C24" w:tentative="1">
      <w:start w:val="1"/>
      <w:numFmt w:val="lowerRoman"/>
      <w:lvlText w:val="%3."/>
      <w:lvlJc w:val="right"/>
      <w:pPr>
        <w:ind w:left="1800" w:hanging="180"/>
      </w:pPr>
    </w:lvl>
    <w:lvl w:ilvl="3" w:tplc="81EA87B4" w:tentative="1">
      <w:start w:val="1"/>
      <w:numFmt w:val="decimal"/>
      <w:lvlText w:val="%4."/>
      <w:lvlJc w:val="left"/>
      <w:pPr>
        <w:ind w:left="2520" w:hanging="360"/>
      </w:pPr>
    </w:lvl>
    <w:lvl w:ilvl="4" w:tplc="8E14213A" w:tentative="1">
      <w:start w:val="1"/>
      <w:numFmt w:val="lowerLetter"/>
      <w:lvlText w:val="%5."/>
      <w:lvlJc w:val="left"/>
      <w:pPr>
        <w:ind w:left="3240" w:hanging="360"/>
      </w:pPr>
    </w:lvl>
    <w:lvl w:ilvl="5" w:tplc="1E481F30" w:tentative="1">
      <w:start w:val="1"/>
      <w:numFmt w:val="lowerRoman"/>
      <w:lvlText w:val="%6."/>
      <w:lvlJc w:val="right"/>
      <w:pPr>
        <w:ind w:left="3960" w:hanging="180"/>
      </w:pPr>
    </w:lvl>
    <w:lvl w:ilvl="6" w:tplc="DACAFFEA" w:tentative="1">
      <w:start w:val="1"/>
      <w:numFmt w:val="decimal"/>
      <w:lvlText w:val="%7."/>
      <w:lvlJc w:val="left"/>
      <w:pPr>
        <w:ind w:left="4680" w:hanging="360"/>
      </w:pPr>
    </w:lvl>
    <w:lvl w:ilvl="7" w:tplc="37B4520E" w:tentative="1">
      <w:start w:val="1"/>
      <w:numFmt w:val="lowerLetter"/>
      <w:lvlText w:val="%8."/>
      <w:lvlJc w:val="left"/>
      <w:pPr>
        <w:ind w:left="5400" w:hanging="360"/>
      </w:pPr>
    </w:lvl>
    <w:lvl w:ilvl="8" w:tplc="5D480D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FE"/>
    <w:rsid w:val="000F7D1F"/>
    <w:rsid w:val="002C2A56"/>
    <w:rsid w:val="003C4239"/>
    <w:rsid w:val="005B6897"/>
    <w:rsid w:val="00711906"/>
    <w:rsid w:val="00792C87"/>
    <w:rsid w:val="007E3F5B"/>
    <w:rsid w:val="00CB2A86"/>
    <w:rsid w:val="00E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SAU/18_3553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fda.gov.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2811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2018-07-09T13:22:00Z</cp:lastPrinted>
  <dcterms:created xsi:type="dcterms:W3CDTF">2018-07-09T12:56:00Z</dcterms:created>
  <dcterms:modified xsi:type="dcterms:W3CDTF">2018-07-09T16:42:00Z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G/SPS/N/ARE/160</vt:lpwstr>
  </property>
  <property fmtid="{D5CDD505-2E9C-101B-9397-08002B2CF9AE}" pid="3" name="Symbol2">
    <vt:lpwstr>G/SPS/N/BHR/192</vt:lpwstr>
  </property>
  <property fmtid="{D5CDD505-2E9C-101B-9397-08002B2CF9AE}" pid="4" name="Symbol3">
    <vt:lpwstr>G/SPS/N/KWT/43</vt:lpwstr>
  </property>
  <property fmtid="{D5CDD505-2E9C-101B-9397-08002B2CF9AE}" pid="5" name="Symbol4">
    <vt:lpwstr>G/SPS/N/OMN/89</vt:lpwstr>
  </property>
  <property fmtid="{D5CDD505-2E9C-101B-9397-08002B2CF9AE}" pid="6" name="Symbol5">
    <vt:lpwstr>G/SPS/N/QAT/93</vt:lpwstr>
  </property>
  <property fmtid="{D5CDD505-2E9C-101B-9397-08002B2CF9AE}" pid="7" name="Symbol6">
    <vt:lpwstr>G/SPS/N/SAU/366</vt:lpwstr>
  </property>
</Properties>
</file>